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5A7E">
      <w:pPr>
        <w:pStyle w:val="3f3f3f3f3f3f3f3f3f3"/>
      </w:pPr>
      <w:bookmarkStart w:id="0" w:name="_GoBack"/>
      <w:bookmarkEnd w:id="0"/>
      <w:r>
        <w:t>Страны</w:t>
      </w:r>
      <w:r>
        <w:t>-</w:t>
      </w:r>
      <w:r>
        <w:t>участники</w:t>
      </w:r>
      <w:r>
        <w:t xml:space="preserve"> </w:t>
      </w:r>
      <w:r>
        <w:t>Гаагской</w:t>
      </w:r>
      <w:r>
        <w:t xml:space="preserve"> </w:t>
      </w:r>
      <w:r>
        <w:t>конвенции</w:t>
      </w:r>
      <w:r>
        <w:t xml:space="preserve"> </w:t>
      </w:r>
      <w:r>
        <w:t>в</w:t>
      </w:r>
      <w:r>
        <w:t xml:space="preserve"> 2017 </w:t>
      </w:r>
      <w:r>
        <w:t>году</w:t>
      </w:r>
    </w:p>
    <w:p w:rsidR="00000000" w:rsidRDefault="00685A7E">
      <w:pPr>
        <w:pStyle w:val="3f3f3f3f3f3f3f3f3f3f3f3f3f"/>
      </w:pPr>
      <w:r>
        <w:t>Ниже</w:t>
      </w:r>
      <w:r>
        <w:t xml:space="preserve"> </w:t>
      </w:r>
      <w:r>
        <w:t>представлен</w:t>
      </w:r>
      <w:r>
        <w:t xml:space="preserve"> </w:t>
      </w:r>
      <w:r>
        <w:t>перечень</w:t>
      </w:r>
      <w:r>
        <w:t xml:space="preserve"> </w:t>
      </w:r>
      <w:r>
        <w:t>государств</w:t>
      </w:r>
      <w:r>
        <w:t>-</w:t>
      </w:r>
      <w:r>
        <w:t>участников</w:t>
      </w:r>
      <w:r>
        <w:t xml:space="preserve"> </w:t>
      </w:r>
      <w:r>
        <w:t>Гаагской</w:t>
      </w:r>
      <w:r>
        <w:t xml:space="preserve"> </w:t>
      </w:r>
      <w:r>
        <w:t>конвенции</w:t>
      </w:r>
      <w:r>
        <w:t xml:space="preserve"> </w:t>
      </w:r>
      <w:r>
        <w:t>на</w:t>
      </w:r>
      <w:r>
        <w:t xml:space="preserve"> 2017 </w:t>
      </w:r>
      <w:r>
        <w:t>год</w:t>
      </w:r>
      <w:r>
        <w:t xml:space="preserve">. </w:t>
      </w:r>
      <w:r>
        <w:t>Список</w:t>
      </w:r>
      <w:r>
        <w:t xml:space="preserve"> </w:t>
      </w:r>
      <w:r>
        <w:t>стран</w:t>
      </w:r>
      <w:r>
        <w:t xml:space="preserve"> </w:t>
      </w:r>
      <w:r>
        <w:t>обновлён</w:t>
      </w:r>
      <w:r>
        <w:t xml:space="preserve"> 22 </w:t>
      </w:r>
      <w:r>
        <w:t>июня</w:t>
      </w:r>
      <w:r>
        <w:t xml:space="preserve"> 2017 </w:t>
      </w:r>
      <w:r>
        <w:t>года</w:t>
      </w:r>
      <w:r>
        <w:t>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Австралия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Австрия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Азербайджан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Албания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Американское</w:t>
            </w:r>
            <w:r>
              <w:t xml:space="preserve"> </w:t>
            </w:r>
            <w:r>
              <w:t>Самоа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Андорра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Антигуа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Барбуда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Аргентина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Армения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Аруба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Багамы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Барбадос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Бахрейн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Белиз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Беларусь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Бельгия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Бермуды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Болгария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Босния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Герцеговина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Ботсвана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Бразилия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Британская</w:t>
            </w:r>
            <w:r>
              <w:t xml:space="preserve"> </w:t>
            </w:r>
            <w:r>
              <w:t>антарктическая</w:t>
            </w:r>
            <w:r>
              <w:t xml:space="preserve"> </w:t>
            </w:r>
            <w:r>
              <w:t>территория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Британские</w:t>
            </w:r>
            <w:r>
              <w:t xml:space="preserve"> </w:t>
            </w:r>
            <w:r>
              <w:t>Виргинские</w:t>
            </w:r>
            <w:r>
              <w:t xml:space="preserve"> </w:t>
            </w:r>
            <w:r>
              <w:t>острова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Бруней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Бурунди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Вануату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Великобритания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Венгрия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Венесуэла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Виргинские</w:t>
            </w:r>
            <w:r>
              <w:t xml:space="preserve"> </w:t>
            </w:r>
            <w:r>
              <w:t>Острова</w:t>
            </w:r>
            <w:r>
              <w:t xml:space="preserve"> (</w:t>
            </w:r>
            <w:r>
              <w:t>США</w:t>
            </w:r>
            <w:r>
              <w:t>)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Гваделупа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Гватемала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Гвиана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lastRenderedPageBreak/>
              <w:t>Германия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Гернси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Гибралтар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Гондурас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Гонконг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Гренада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Греция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Грузия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Гуам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Дания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Джерси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Доминика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Доминиканская</w:t>
            </w:r>
            <w:r>
              <w:t xml:space="preserve"> </w:t>
            </w:r>
            <w:r>
              <w:t>Республика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Израиль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Индия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Ирландия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Исландия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Испания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Италия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Кабо</w:t>
            </w:r>
            <w:r>
              <w:t>-</w:t>
            </w:r>
            <w:r>
              <w:t>Верде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Казахстан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Кипр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Киргизия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Колумбия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Косово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Коста</w:t>
            </w:r>
            <w:r>
              <w:t>-</w:t>
            </w:r>
            <w:r>
              <w:t>Рика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Латвия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Лесото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Либерия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Литва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Лихтенштейн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Люксемб</w:t>
            </w:r>
            <w:r>
              <w:t>ург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Маврикий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Майотта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Макао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Македония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lastRenderedPageBreak/>
              <w:t>Малави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Мальта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Марокко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Маршалловы</w:t>
            </w:r>
            <w:r>
              <w:t xml:space="preserve"> </w:t>
            </w:r>
            <w:r>
              <w:t>Острова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Мексика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Молдавия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Монако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Монголия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Монтсеррат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Намибия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Нидерландские</w:t>
            </w:r>
            <w:r>
              <w:t xml:space="preserve"> </w:t>
            </w:r>
            <w:r>
              <w:t>Антильские</w:t>
            </w:r>
            <w:r>
              <w:t xml:space="preserve"> </w:t>
            </w:r>
            <w:r>
              <w:t>острова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Нидерланды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Никарагуа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Ниуэ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Новая</w:t>
            </w:r>
            <w:r>
              <w:t xml:space="preserve"> </w:t>
            </w:r>
            <w:r>
              <w:t>Зеландия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Новая</w:t>
            </w:r>
            <w:r>
              <w:t xml:space="preserve"> </w:t>
            </w:r>
            <w:r>
              <w:t>Каледония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Норвегия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Оман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Остров</w:t>
            </w:r>
            <w:r>
              <w:t xml:space="preserve"> </w:t>
            </w:r>
            <w:r>
              <w:t>Мэн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Острова</w:t>
            </w:r>
            <w:r>
              <w:t xml:space="preserve"> </w:t>
            </w:r>
            <w:r>
              <w:t>Кайман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Острова</w:t>
            </w:r>
            <w:r>
              <w:t xml:space="preserve"> </w:t>
            </w:r>
            <w:r>
              <w:t>Кука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Остров</w:t>
            </w:r>
            <w:r>
              <w:t xml:space="preserve"> </w:t>
            </w:r>
            <w:r>
              <w:t>Святой</w:t>
            </w:r>
            <w:r>
              <w:t xml:space="preserve"> </w:t>
            </w:r>
            <w:r>
              <w:t>Елены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Панама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Парагвай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Перу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Польша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Пор</w:t>
            </w:r>
            <w:r>
              <w:t>тугалия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Пуэрто</w:t>
            </w:r>
            <w:r>
              <w:t>-</w:t>
            </w:r>
            <w:r>
              <w:t>Рико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Республика</w:t>
            </w:r>
            <w:r>
              <w:t xml:space="preserve"> </w:t>
            </w:r>
            <w:r>
              <w:t>Корея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Реюньон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Россия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Румыния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США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Сальвадор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Самоа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Сан</w:t>
            </w:r>
            <w:r>
              <w:t>-</w:t>
            </w:r>
            <w:r>
              <w:t>Марино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lastRenderedPageBreak/>
              <w:t>Сан</w:t>
            </w:r>
            <w:r>
              <w:t>-</w:t>
            </w:r>
            <w:r>
              <w:t>Томе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Принсипи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Свазиленд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Северные</w:t>
            </w:r>
            <w:r>
              <w:t xml:space="preserve"> </w:t>
            </w:r>
            <w:r>
              <w:t>Марианские</w:t>
            </w:r>
            <w:r>
              <w:t xml:space="preserve"> </w:t>
            </w:r>
            <w:r>
              <w:t>острова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Сейшельские</w:t>
            </w:r>
            <w:r>
              <w:t xml:space="preserve"> </w:t>
            </w:r>
            <w:r>
              <w:t>Острова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Сен</w:t>
            </w:r>
            <w:r>
              <w:t>-</w:t>
            </w:r>
            <w:r>
              <w:t>Пьер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Микелон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Сент</w:t>
            </w:r>
            <w:r>
              <w:t>-</w:t>
            </w:r>
            <w:r>
              <w:t>Винсент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Гренадины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Сент</w:t>
            </w:r>
            <w:r>
              <w:t>-</w:t>
            </w:r>
            <w:r>
              <w:t>Китс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Невис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Сент</w:t>
            </w:r>
            <w:r>
              <w:t>-</w:t>
            </w:r>
            <w:r>
              <w:t>Люсия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Сербия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Словакия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Словения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Суринам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Таджикистан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Тонга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Тринидад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Тобаго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Турция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Тёркс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Кайкос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Узбекистан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Украина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Уоллис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Футуна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Уругвай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Фиджи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Финляндия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Фолклендские</w:t>
            </w:r>
            <w:r>
              <w:t xml:space="preserve"> (</w:t>
            </w:r>
            <w:r>
              <w:t>Мальвинские</w:t>
            </w:r>
            <w:r>
              <w:t xml:space="preserve">) </w:t>
            </w:r>
            <w:r>
              <w:t>острова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Франция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Французская</w:t>
            </w:r>
            <w:r>
              <w:t xml:space="preserve"> </w:t>
            </w:r>
            <w:r>
              <w:t>Полинезия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Хорватия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Черногория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Чехия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Чили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Шве</w:t>
            </w:r>
            <w:r>
              <w:t>йцария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Швеция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Эквадор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Эстония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Южно</w:t>
            </w:r>
            <w:r>
              <w:t>-</w:t>
            </w:r>
            <w:r>
              <w:t>Африканская</w:t>
            </w:r>
            <w:r>
              <w:t xml:space="preserve"> </w:t>
            </w:r>
            <w:r>
              <w:t>Республика</w:t>
            </w:r>
          </w:p>
        </w:tc>
      </w:tr>
      <w:tr w:rsidR="00000000">
        <w:tc>
          <w:tcPr>
            <w:tcW w:w="963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685A7E">
            <w:pPr>
              <w:pStyle w:val="3f3f3f3f3f3f3f3f3f3f3f3f3f3f3f3f3f"/>
              <w:numPr>
                <w:ilvl w:val="0"/>
                <w:numId w:val="1"/>
              </w:numPr>
            </w:pPr>
            <w:r>
              <w:t>Япония</w:t>
            </w:r>
          </w:p>
        </w:tc>
      </w:tr>
    </w:tbl>
    <w:p w:rsidR="00685A7E" w:rsidRDefault="00685A7E">
      <w:pPr>
        <w:rPr>
          <w:rFonts w:cstheme="minorBidi"/>
        </w:rPr>
      </w:pPr>
    </w:p>
    <w:sectPr w:rsidR="00685A7E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7E" w:rsidRDefault="00685A7E">
      <w:r>
        <w:separator/>
      </w:r>
    </w:p>
  </w:endnote>
  <w:endnote w:type="continuationSeparator" w:id="0">
    <w:p w:rsidR="00685A7E" w:rsidRDefault="0068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7E" w:rsidRDefault="00685A7E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685A7E" w:rsidRDefault="0068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6"/>
    <w:rsid w:val="001F7096"/>
    <w:rsid w:val="006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F06D81-6DCC-4040-9B55-270D8200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">
    <w:name w:val="З3fа3fг3fо3fл3fо3fв3fо3fк3f 3"/>
    <w:basedOn w:val="3f3f3f3f3f3f3f3f3f"/>
    <w:next w:val="3f3f3f3f3f3f3f3f3f3f3f3f3f"/>
    <w:uiPriority w:val="99"/>
    <w:pPr>
      <w:numPr>
        <w:ilvl w:val="2"/>
      </w:numPr>
      <w:spacing w:before="140"/>
      <w:outlineLvl w:val="2"/>
    </w:pPr>
    <w:rPr>
      <w:rFonts w:ascii="Liberation Serif" w:cs="Liberation Serif"/>
      <w:b/>
      <w:bCs/>
    </w:rPr>
  </w:style>
  <w:style w:type="character" w:customStyle="1" w:styleId="3f3f3f3f3f3f3f3f3f3f3f3f3f3f3f">
    <w:name w:val="С3fи3fм3fв3fо3fл3f н3fу3fм3fе3fр3fа3fц3fи3fи3f"/>
    <w:uiPriority w:val="99"/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widowControl w:val="0"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widowControl w:val="0"/>
      <w:suppressAutoHyphens w:val="0"/>
      <w:spacing w:after="140" w:line="288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3f3f3f3f3f3f">
    <w:name w:val="С3fп3fи3fс3fо3fк3f"/>
    <w:basedOn w:val="3f3f3f3f3f3f3f3f3f3f3f3f3f"/>
    <w:uiPriority w:val="99"/>
    <w:rPr>
      <w:rFonts w:eastAsia="Times New Roman"/>
    </w:rPr>
  </w:style>
  <w:style w:type="paragraph" w:customStyle="1" w:styleId="3f3f3f3f3f3f3f3f">
    <w:name w:val="Н3fа3fз3fв3fа3fн3fи3fе3f"/>
    <w:basedOn w:val="a"/>
    <w:uiPriority w:val="99"/>
    <w:pPr>
      <w:widowControl w:val="0"/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3f3f3f3f3f3f3f3f3f0">
    <w:name w:val="У3fк3fа3fз3fа3fт3fе3fл3fь3f"/>
    <w:basedOn w:val="a"/>
    <w:uiPriority w:val="99"/>
    <w:pPr>
      <w:widowControl w:val="0"/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3f3f3f3f3f3f3f3f3f3f3f3f3f3f3f3f3f">
    <w:name w:val="С3fо3fд3fе3fр3fж3fи3fм3fо3fе3f т3fа3fб3fл3fи3fц3fы3f"/>
    <w:basedOn w:val="a"/>
    <w:uiPriority w:val="99"/>
    <w:pPr>
      <w:widowControl w:val="0"/>
      <w:suppressLineNumbers/>
      <w:suppressAutoHyphens w:val="0"/>
    </w:pPr>
    <w:rPr>
      <w:rFonts w:eastAsiaTheme="minorEastAsia" w:cstheme="minorBidi"/>
      <w:kern w:val="0"/>
      <w:lang w:eastAsia="ru-RU" w:bidi="ar-SA"/>
    </w:rPr>
  </w:style>
  <w:style w:type="paragraph" w:customStyle="1" w:styleId="3f3f3f3f3f3f3f3f3f3f3f3f3f3f3f3f">
    <w:name w:val="З3fа3fг3fо3fл3fо3fв3fо3fк3f т3fа3fб3fл3fи3fц3fы3f"/>
    <w:basedOn w:val="3f3f3f3f3f3f3f3f3f3f3f3f3f3f3f3f3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2017-10-19T14:43:00Z</dcterms:created>
  <dcterms:modified xsi:type="dcterms:W3CDTF">2017-10-19T14:43:00Z</dcterms:modified>
</cp:coreProperties>
</file>